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DCC2D" w14:textId="77777777" w:rsidR="008279A9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8279A9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61EE9B02" w14:textId="77777777" w:rsidR="00CC2441" w:rsidRPr="008279A9" w:rsidRDefault="00CC2441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19BD9291" w14:textId="77777777" w:rsidR="00165C99" w:rsidRPr="00187FEE" w:rsidRDefault="008279A9" w:rsidP="008279A9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187FEE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187FEE">
        <w:rPr>
          <w:rFonts w:ascii="Arial" w:eastAsia="Times New Roman" w:hAnsi="Arial" w:cs="Arial"/>
          <w:szCs w:val="20"/>
          <w:lang w:eastAsia="nl-NL"/>
        </w:rPr>
        <w:t>ценки</w:t>
      </w:r>
      <w:r w:rsidRPr="00187FEE">
        <w:rPr>
          <w:rFonts w:ascii="Arial" w:eastAsia="Times New Roman" w:hAnsi="Arial" w:cs="Arial"/>
          <w:szCs w:val="20"/>
          <w:lang w:eastAsia="nl-NL"/>
        </w:rPr>
        <w:t xml:space="preserve"> </w:t>
      </w:r>
      <w:r w:rsidR="00165C99" w:rsidRPr="00187FEE">
        <w:rPr>
          <w:rFonts w:ascii="Arial" w:hAnsi="Arial" w:cs="Arial"/>
          <w:szCs w:val="20"/>
          <w:lang w:eastAsia="nl-NL"/>
        </w:rPr>
        <w:t xml:space="preserve">качества работ при </w:t>
      </w:r>
      <w:r w:rsidR="00F27DC0" w:rsidRPr="00187FEE">
        <w:rPr>
          <w:rFonts w:ascii="Arial" w:hAnsi="Arial" w:cs="Arial"/>
          <w:szCs w:val="20"/>
          <w:lang w:eastAsia="nl-NL"/>
        </w:rPr>
        <w:t xml:space="preserve">монтаже </w:t>
      </w:r>
      <w:r w:rsidRPr="00187FEE">
        <w:rPr>
          <w:rFonts w:ascii="Arial" w:hAnsi="Arial" w:cs="Arial"/>
          <w:szCs w:val="20"/>
          <w:lang w:eastAsia="nl-NL"/>
        </w:rPr>
        <w:t>грузоподъемного</w:t>
      </w:r>
      <w:r w:rsidR="00716BC5" w:rsidRPr="00187FEE">
        <w:rPr>
          <w:rFonts w:ascii="Arial" w:hAnsi="Arial" w:cs="Arial"/>
          <w:szCs w:val="20"/>
          <w:lang w:eastAsia="nl-NL"/>
        </w:rPr>
        <w:t xml:space="preserve"> </w:t>
      </w:r>
      <w:r w:rsidR="00F27DC0" w:rsidRPr="00187FEE">
        <w:rPr>
          <w:rFonts w:ascii="Arial" w:hAnsi="Arial" w:cs="Arial"/>
          <w:szCs w:val="20"/>
          <w:lang w:eastAsia="nl-NL"/>
        </w:rPr>
        <w:t>оборудования</w:t>
      </w:r>
    </w:p>
    <w:p w14:paraId="18AC7B4D" w14:textId="77777777" w:rsidR="00165C99" w:rsidRPr="008279A9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2C02FC69" w14:textId="77777777" w:rsidR="0011020C" w:rsidRDefault="0011020C" w:rsidP="0011020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14:paraId="099A0DE8" w14:textId="77777777" w:rsidR="0011020C" w:rsidRDefault="0011020C" w:rsidP="0011020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1434E0" w14:textId="77777777" w:rsidR="0011020C" w:rsidRDefault="0011020C" w:rsidP="0011020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003D6D0A" w14:textId="77777777" w:rsidR="0011020C" w:rsidRDefault="0011020C" w:rsidP="001102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4F8CCF41" w14:textId="77777777" w:rsidR="0011020C" w:rsidRDefault="0011020C" w:rsidP="001102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67F7DA69" w14:textId="77777777" w:rsidR="0011020C" w:rsidRDefault="0011020C" w:rsidP="0011020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2A82E8A7" w14:textId="77777777" w:rsidR="0011020C" w:rsidRDefault="0011020C" w:rsidP="0011020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7B2427D4" w14:textId="77777777" w:rsidR="0011020C" w:rsidRDefault="0011020C" w:rsidP="0011020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11020C" w14:paraId="5B01A42F" w14:textId="77777777" w:rsidTr="00207EB3">
        <w:tc>
          <w:tcPr>
            <w:tcW w:w="2906" w:type="dxa"/>
            <w:vAlign w:val="center"/>
          </w:tcPr>
          <w:p w14:paraId="3518F610" w14:textId="77777777" w:rsidR="0011020C" w:rsidRDefault="0011020C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19A49C01" w14:textId="77777777" w:rsidR="0011020C" w:rsidRPr="0077563D" w:rsidRDefault="0011020C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69048666" w14:textId="77777777" w:rsidR="0011020C" w:rsidRDefault="0011020C" w:rsidP="0011020C">
      <w:pPr>
        <w:spacing w:after="0" w:line="240" w:lineRule="auto"/>
        <w:jc w:val="center"/>
        <w:rPr>
          <w:rFonts w:ascii="Arial" w:hAnsi="Arial" w:cs="Arial"/>
          <w:b/>
        </w:rPr>
      </w:pPr>
    </w:p>
    <w:p w14:paraId="6DA4E366" w14:textId="77777777" w:rsidR="00D869CF" w:rsidRPr="008279A9" w:rsidRDefault="00D869CF" w:rsidP="009050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1805C5" w:rsidRPr="008279A9" w14:paraId="08F2161C" w14:textId="77777777" w:rsidTr="008279A9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69B4B2EB" w14:textId="77777777" w:rsidR="001805C5" w:rsidRPr="008279A9" w:rsidRDefault="001805C5" w:rsidP="0044649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79A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8279A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5440CCBE" w14:textId="77777777" w:rsidR="001805C5" w:rsidRPr="008279A9" w:rsidRDefault="001805C5" w:rsidP="0044649C">
            <w:pPr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54FB7A07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279A9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4E8532B0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279A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66F6631A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279A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1544BC22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1805C5" w:rsidRPr="008279A9" w14:paraId="1A5942D8" w14:textId="77777777" w:rsidTr="0044649C">
        <w:tc>
          <w:tcPr>
            <w:tcW w:w="9606" w:type="dxa"/>
            <w:gridSpan w:val="5"/>
          </w:tcPr>
          <w:p w14:paraId="4A46D4A9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Проверки документов и разрешений </w:t>
            </w:r>
          </w:p>
        </w:tc>
      </w:tr>
      <w:tr w:rsidR="001805C5" w:rsidRPr="008279A9" w14:paraId="187CA77D" w14:textId="77777777" w:rsidTr="0044649C">
        <w:tc>
          <w:tcPr>
            <w:tcW w:w="4361" w:type="dxa"/>
          </w:tcPr>
          <w:p w14:paraId="6D661E13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Наличие актуальной версии РД.</w:t>
            </w:r>
          </w:p>
        </w:tc>
        <w:tc>
          <w:tcPr>
            <w:tcW w:w="740" w:type="dxa"/>
          </w:tcPr>
          <w:p w14:paraId="019CB54B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3E3B16B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11A5867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ABE101A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5C5" w:rsidRPr="008279A9" w14:paraId="47FD781D" w14:textId="77777777" w:rsidTr="0044649C">
        <w:tc>
          <w:tcPr>
            <w:tcW w:w="4361" w:type="dxa"/>
          </w:tcPr>
          <w:p w14:paraId="013236E3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Акт готовности предыдущего этапа работ</w:t>
            </w:r>
          </w:p>
        </w:tc>
        <w:tc>
          <w:tcPr>
            <w:tcW w:w="740" w:type="dxa"/>
          </w:tcPr>
          <w:p w14:paraId="7E705916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7168ACB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6D75F0A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F6605E8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5C5" w:rsidRPr="008279A9" w14:paraId="3EB124CF" w14:textId="77777777" w:rsidTr="0044649C">
        <w:tc>
          <w:tcPr>
            <w:tcW w:w="4361" w:type="dxa"/>
          </w:tcPr>
          <w:p w14:paraId="61F5BA6A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Наличие АоРПИ на применяемые материалы</w:t>
            </w:r>
          </w:p>
        </w:tc>
        <w:tc>
          <w:tcPr>
            <w:tcW w:w="740" w:type="dxa"/>
          </w:tcPr>
          <w:p w14:paraId="2AFD5218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3433789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4B67449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697F579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5C5" w:rsidRPr="008279A9" w14:paraId="042C8DA2" w14:textId="77777777" w:rsidTr="0044649C">
        <w:trPr>
          <w:trHeight w:val="225"/>
        </w:trPr>
        <w:tc>
          <w:tcPr>
            <w:tcW w:w="4361" w:type="dxa"/>
          </w:tcPr>
          <w:p w14:paraId="2CDDEACC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Проект производства работ по подъему в наличии и утвержден</w:t>
            </w:r>
          </w:p>
        </w:tc>
        <w:tc>
          <w:tcPr>
            <w:tcW w:w="740" w:type="dxa"/>
          </w:tcPr>
          <w:p w14:paraId="58856688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0BB41C1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AD6547D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B743547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5C5" w:rsidRPr="008279A9" w14:paraId="52AF4F93" w14:textId="77777777" w:rsidTr="0044649C">
        <w:trPr>
          <w:trHeight w:val="225"/>
        </w:trPr>
        <w:tc>
          <w:tcPr>
            <w:tcW w:w="9606" w:type="dxa"/>
            <w:gridSpan w:val="5"/>
          </w:tcPr>
          <w:p w14:paraId="3C42331A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b/>
                <w:bCs/>
                <w:sz w:val="20"/>
                <w:szCs w:val="20"/>
              </w:rPr>
              <w:t>Монтаж оборудования</w:t>
            </w:r>
          </w:p>
        </w:tc>
      </w:tr>
      <w:tr w:rsidR="001805C5" w:rsidRPr="008279A9" w14:paraId="76064886" w14:textId="77777777" w:rsidTr="0044649C">
        <w:trPr>
          <w:trHeight w:val="225"/>
        </w:trPr>
        <w:tc>
          <w:tcPr>
            <w:tcW w:w="4361" w:type="dxa"/>
          </w:tcPr>
          <w:p w14:paraId="2A8CA028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Сборка моста крана</w:t>
            </w:r>
          </w:p>
        </w:tc>
        <w:tc>
          <w:tcPr>
            <w:tcW w:w="740" w:type="dxa"/>
          </w:tcPr>
          <w:p w14:paraId="6FE8EBA1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5A47C2B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23C610E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1640AFD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5C5" w:rsidRPr="008279A9" w14:paraId="3D06AA74" w14:textId="77777777" w:rsidTr="0044649C">
        <w:trPr>
          <w:trHeight w:val="225"/>
        </w:trPr>
        <w:tc>
          <w:tcPr>
            <w:tcW w:w="4361" w:type="dxa"/>
          </w:tcPr>
          <w:p w14:paraId="6A193ADC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Монтаж подкранового рельсового пути</w:t>
            </w:r>
          </w:p>
        </w:tc>
        <w:tc>
          <w:tcPr>
            <w:tcW w:w="740" w:type="dxa"/>
          </w:tcPr>
          <w:p w14:paraId="64F3EACD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C83B55A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3D139B3" w14:textId="77777777" w:rsidR="001805C5" w:rsidRPr="008279A9" w:rsidRDefault="001805C5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C9F798B" w14:textId="77777777" w:rsidR="001805C5" w:rsidRPr="008279A9" w:rsidRDefault="001805C5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CC1" w:rsidRPr="008279A9" w14:paraId="275CB022" w14:textId="77777777" w:rsidTr="0044649C">
        <w:trPr>
          <w:trHeight w:val="225"/>
        </w:trPr>
        <w:tc>
          <w:tcPr>
            <w:tcW w:w="4361" w:type="dxa"/>
          </w:tcPr>
          <w:p w14:paraId="43C5FFC7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Монтаж тупиковых упоров крана</w:t>
            </w:r>
          </w:p>
        </w:tc>
        <w:tc>
          <w:tcPr>
            <w:tcW w:w="740" w:type="dxa"/>
          </w:tcPr>
          <w:p w14:paraId="1DF254C1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4AA3352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07FCE5F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21CD67A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Акт обследования тупиковых упоров</w:t>
            </w:r>
          </w:p>
        </w:tc>
      </w:tr>
      <w:tr w:rsidR="00454CC1" w:rsidRPr="008279A9" w14:paraId="5F405F86" w14:textId="77777777" w:rsidTr="0044649C">
        <w:trPr>
          <w:trHeight w:val="225"/>
        </w:trPr>
        <w:tc>
          <w:tcPr>
            <w:tcW w:w="4361" w:type="dxa"/>
          </w:tcPr>
          <w:p w14:paraId="29DDC978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Проверка моментов затяжки болтовых соединений подкранового рельсового пути</w:t>
            </w:r>
          </w:p>
        </w:tc>
        <w:tc>
          <w:tcPr>
            <w:tcW w:w="740" w:type="dxa"/>
          </w:tcPr>
          <w:p w14:paraId="3C86C527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9464ABA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8AD8814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44A3E2E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Акт приемки кранового пути под монтаж крана</w:t>
            </w:r>
          </w:p>
        </w:tc>
      </w:tr>
      <w:tr w:rsidR="00454CC1" w:rsidRPr="008279A9" w14:paraId="07A1C488" w14:textId="77777777" w:rsidTr="0044649C">
        <w:trPr>
          <w:trHeight w:val="225"/>
        </w:trPr>
        <w:tc>
          <w:tcPr>
            <w:tcW w:w="4361" w:type="dxa"/>
          </w:tcPr>
          <w:p w14:paraId="439D786A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Проверить оборудование на предмет повреждений и убедиться в отсутствии незакрепленных деталей на оборудовании</w:t>
            </w:r>
          </w:p>
        </w:tc>
        <w:tc>
          <w:tcPr>
            <w:tcW w:w="740" w:type="dxa"/>
          </w:tcPr>
          <w:p w14:paraId="0B214118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5CAED3E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4FC2DDB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977E539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CC1" w:rsidRPr="008279A9" w14:paraId="7A778992" w14:textId="77777777" w:rsidTr="0044649C">
        <w:trPr>
          <w:trHeight w:val="225"/>
        </w:trPr>
        <w:tc>
          <w:tcPr>
            <w:tcW w:w="4361" w:type="dxa"/>
          </w:tcPr>
          <w:p w14:paraId="63FD3C98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К выполнению работ по подъему допускается только квалифицированный и утвержденный персонал</w:t>
            </w:r>
          </w:p>
        </w:tc>
        <w:tc>
          <w:tcPr>
            <w:tcW w:w="740" w:type="dxa"/>
          </w:tcPr>
          <w:p w14:paraId="050A6CFD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C03CA3F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872D6C3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8A5C4B1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CC1" w:rsidRPr="008279A9" w14:paraId="2CC4C181" w14:textId="77777777" w:rsidTr="0044649C">
        <w:trPr>
          <w:trHeight w:val="225"/>
        </w:trPr>
        <w:tc>
          <w:tcPr>
            <w:tcW w:w="4361" w:type="dxa"/>
          </w:tcPr>
          <w:p w14:paraId="56E5ACFC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Произвести подъем крана и установить его на подкрановый путь</w:t>
            </w:r>
          </w:p>
        </w:tc>
        <w:tc>
          <w:tcPr>
            <w:tcW w:w="740" w:type="dxa"/>
          </w:tcPr>
          <w:p w14:paraId="442A1EA2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EE5F396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6BE86F3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64C00BB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CC1" w:rsidRPr="008279A9" w14:paraId="4DFC842E" w14:textId="77777777" w:rsidTr="0044649C">
        <w:trPr>
          <w:trHeight w:val="225"/>
        </w:trPr>
        <w:tc>
          <w:tcPr>
            <w:tcW w:w="4361" w:type="dxa"/>
          </w:tcPr>
          <w:p w14:paraId="134034DA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Проверка геометрических размеров крана</w:t>
            </w:r>
          </w:p>
        </w:tc>
        <w:tc>
          <w:tcPr>
            <w:tcW w:w="740" w:type="dxa"/>
          </w:tcPr>
          <w:p w14:paraId="21385182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89BB88E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903C845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126F11D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 xml:space="preserve">акт по проверке крана на </w:t>
            </w:r>
            <w:r w:rsidR="008279A9" w:rsidRPr="008279A9">
              <w:rPr>
                <w:rFonts w:ascii="Arial" w:hAnsi="Arial" w:cs="Arial"/>
                <w:sz w:val="20"/>
                <w:szCs w:val="20"/>
              </w:rPr>
              <w:t>соответствие</w:t>
            </w:r>
            <w:r w:rsidRPr="008279A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79A9">
              <w:rPr>
                <w:rFonts w:ascii="Arial" w:hAnsi="Arial" w:cs="Arial"/>
                <w:sz w:val="20"/>
                <w:szCs w:val="20"/>
              </w:rPr>
              <w:t>гео</w:t>
            </w:r>
            <w:r w:rsidR="008279A9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  <w:r w:rsidRPr="008279A9">
              <w:rPr>
                <w:rFonts w:ascii="Arial" w:hAnsi="Arial" w:cs="Arial"/>
                <w:sz w:val="20"/>
                <w:szCs w:val="20"/>
              </w:rPr>
              <w:t>-ким размерам</w:t>
            </w:r>
          </w:p>
        </w:tc>
      </w:tr>
      <w:tr w:rsidR="00454CC1" w:rsidRPr="008279A9" w14:paraId="05E5F518" w14:textId="77777777" w:rsidTr="00800D02">
        <w:trPr>
          <w:trHeight w:val="225"/>
        </w:trPr>
        <w:tc>
          <w:tcPr>
            <w:tcW w:w="9606" w:type="dxa"/>
            <w:gridSpan w:val="5"/>
          </w:tcPr>
          <w:p w14:paraId="6B67BDB7" w14:textId="77777777" w:rsidR="00454CC1" w:rsidRPr="008279A9" w:rsidRDefault="00454CC1" w:rsidP="00454C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79A9">
              <w:rPr>
                <w:rFonts w:ascii="Arial" w:hAnsi="Arial" w:cs="Arial"/>
                <w:b/>
                <w:sz w:val="20"/>
                <w:szCs w:val="20"/>
              </w:rPr>
              <w:t>Монтаж электрооборудования</w:t>
            </w:r>
          </w:p>
        </w:tc>
      </w:tr>
      <w:tr w:rsidR="00454CC1" w:rsidRPr="008279A9" w14:paraId="4491D326" w14:textId="77777777" w:rsidTr="0044649C">
        <w:trPr>
          <w:trHeight w:val="225"/>
        </w:trPr>
        <w:tc>
          <w:tcPr>
            <w:tcW w:w="4361" w:type="dxa"/>
          </w:tcPr>
          <w:p w14:paraId="61F84480" w14:textId="629B2099" w:rsidR="00454CC1" w:rsidRPr="008279A9" w:rsidRDefault="00933D91" w:rsidP="00454CC1">
            <w:pPr>
              <w:pStyle w:val="Default"/>
              <w:rPr>
                <w:sz w:val="20"/>
                <w:szCs w:val="20"/>
              </w:rPr>
            </w:pPr>
            <w:r w:rsidRPr="00933D91">
              <w:rPr>
                <w:sz w:val="20"/>
                <w:szCs w:val="20"/>
              </w:rPr>
              <w:t>Осуществление полной, непрерывной электрической цепи металлических конструкций, в местах стыков подкрановых путей и электрических установок (электродвигатель, таль)</w:t>
            </w:r>
          </w:p>
        </w:tc>
        <w:tc>
          <w:tcPr>
            <w:tcW w:w="740" w:type="dxa"/>
          </w:tcPr>
          <w:p w14:paraId="0C68D7D7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D2D17D1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5F7760F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178DBB6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CC1" w:rsidRPr="008279A9" w14:paraId="26703E97" w14:textId="77777777" w:rsidTr="0044649C">
        <w:trPr>
          <w:trHeight w:val="225"/>
        </w:trPr>
        <w:tc>
          <w:tcPr>
            <w:tcW w:w="4361" w:type="dxa"/>
          </w:tcPr>
          <w:p w14:paraId="295E205D" w14:textId="77777777" w:rsidR="00454CC1" w:rsidRPr="008279A9" w:rsidRDefault="00454CC1" w:rsidP="00454CC1">
            <w:pPr>
              <w:pStyle w:val="Default"/>
              <w:rPr>
                <w:sz w:val="20"/>
                <w:szCs w:val="20"/>
              </w:rPr>
            </w:pPr>
            <w:r w:rsidRPr="008279A9">
              <w:rPr>
                <w:sz w:val="20"/>
                <w:szCs w:val="20"/>
              </w:rPr>
              <w:t>подключение крана к внешнему источнику</w:t>
            </w:r>
          </w:p>
        </w:tc>
        <w:tc>
          <w:tcPr>
            <w:tcW w:w="740" w:type="dxa"/>
          </w:tcPr>
          <w:p w14:paraId="1B0C552C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32C341A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1D7AF5A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A6EC45F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CC1" w:rsidRPr="008279A9" w14:paraId="063B92CA" w14:textId="77777777" w:rsidTr="0044649C">
        <w:trPr>
          <w:trHeight w:val="225"/>
        </w:trPr>
        <w:tc>
          <w:tcPr>
            <w:tcW w:w="4361" w:type="dxa"/>
          </w:tcPr>
          <w:p w14:paraId="3B1DE4AC" w14:textId="77777777" w:rsidR="00454CC1" w:rsidRPr="008279A9" w:rsidRDefault="00454CC1" w:rsidP="000B3DC3">
            <w:pPr>
              <w:pStyle w:val="Default"/>
              <w:rPr>
                <w:sz w:val="20"/>
                <w:szCs w:val="20"/>
              </w:rPr>
            </w:pPr>
            <w:r w:rsidRPr="008279A9">
              <w:rPr>
                <w:sz w:val="20"/>
                <w:szCs w:val="20"/>
              </w:rPr>
              <w:t>наладк</w:t>
            </w:r>
            <w:r w:rsidR="000B3DC3" w:rsidRPr="008279A9">
              <w:rPr>
                <w:sz w:val="20"/>
                <w:szCs w:val="20"/>
              </w:rPr>
              <w:t>а</w:t>
            </w:r>
            <w:r w:rsidRPr="008279A9">
              <w:rPr>
                <w:sz w:val="20"/>
                <w:szCs w:val="20"/>
              </w:rPr>
              <w:t>, опробование работы электрооборудования крана</w:t>
            </w:r>
          </w:p>
        </w:tc>
        <w:tc>
          <w:tcPr>
            <w:tcW w:w="740" w:type="dxa"/>
          </w:tcPr>
          <w:p w14:paraId="04DA6EB5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AD5CF86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787233F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65FDA03" w14:textId="77777777" w:rsidR="00454CC1" w:rsidRPr="008279A9" w:rsidRDefault="0093609A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Акт проверки устройств безопасности</w:t>
            </w:r>
          </w:p>
        </w:tc>
      </w:tr>
      <w:tr w:rsidR="00454CC1" w:rsidRPr="008279A9" w14:paraId="27B688C5" w14:textId="77777777" w:rsidTr="0044649C">
        <w:trPr>
          <w:trHeight w:val="225"/>
        </w:trPr>
        <w:tc>
          <w:tcPr>
            <w:tcW w:w="9606" w:type="dxa"/>
            <w:gridSpan w:val="5"/>
          </w:tcPr>
          <w:p w14:paraId="367AFFDD" w14:textId="77777777" w:rsidR="00454CC1" w:rsidRPr="008279A9" w:rsidRDefault="00454CC1" w:rsidP="00454C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b/>
                <w:bCs/>
                <w:sz w:val="20"/>
                <w:szCs w:val="20"/>
              </w:rPr>
              <w:t>Пусконаладочные работы</w:t>
            </w:r>
          </w:p>
        </w:tc>
      </w:tr>
      <w:tr w:rsidR="00454CC1" w:rsidRPr="008279A9" w14:paraId="2C561CA8" w14:textId="77777777" w:rsidTr="0044649C">
        <w:trPr>
          <w:trHeight w:val="225"/>
        </w:trPr>
        <w:tc>
          <w:tcPr>
            <w:tcW w:w="4361" w:type="dxa"/>
          </w:tcPr>
          <w:p w14:paraId="2837A1CA" w14:textId="743E670B" w:rsidR="00454CC1" w:rsidRPr="008279A9" w:rsidRDefault="00454CC1" w:rsidP="00933D91">
            <w:pPr>
              <w:pStyle w:val="Default"/>
              <w:rPr>
                <w:sz w:val="20"/>
                <w:szCs w:val="20"/>
              </w:rPr>
            </w:pPr>
            <w:r w:rsidRPr="008279A9">
              <w:rPr>
                <w:sz w:val="20"/>
                <w:szCs w:val="20"/>
              </w:rPr>
              <w:t xml:space="preserve">Пуск (опробование) и обкатка </w:t>
            </w:r>
          </w:p>
        </w:tc>
        <w:tc>
          <w:tcPr>
            <w:tcW w:w="740" w:type="dxa"/>
          </w:tcPr>
          <w:p w14:paraId="7946818B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0E4B66C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13709B5" w14:textId="77777777" w:rsidR="00454CC1" w:rsidRPr="008279A9" w:rsidRDefault="00454CC1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77C0845" w14:textId="77777777" w:rsidR="00454CC1" w:rsidRPr="008279A9" w:rsidRDefault="00454CC1" w:rsidP="00454C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2EF" w:rsidRPr="008279A9" w14:paraId="14313B0E" w14:textId="77777777" w:rsidTr="0044649C">
        <w:trPr>
          <w:trHeight w:val="225"/>
        </w:trPr>
        <w:tc>
          <w:tcPr>
            <w:tcW w:w="4361" w:type="dxa"/>
          </w:tcPr>
          <w:p w14:paraId="7E9612F3" w14:textId="77777777" w:rsidR="00F762EF" w:rsidRPr="008279A9" w:rsidRDefault="00F762EF" w:rsidP="00454CC1">
            <w:pPr>
              <w:pStyle w:val="Default"/>
              <w:rPr>
                <w:sz w:val="20"/>
                <w:szCs w:val="20"/>
              </w:rPr>
            </w:pPr>
            <w:r w:rsidRPr="008279A9">
              <w:rPr>
                <w:sz w:val="20"/>
                <w:szCs w:val="20"/>
              </w:rPr>
              <w:t>Испытания крана с полным техническим освидетельствованием</w:t>
            </w:r>
          </w:p>
        </w:tc>
        <w:tc>
          <w:tcPr>
            <w:tcW w:w="740" w:type="dxa"/>
          </w:tcPr>
          <w:p w14:paraId="5E61DDC6" w14:textId="77777777" w:rsidR="00F762EF" w:rsidRPr="008279A9" w:rsidRDefault="00F762EF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B85EB8A" w14:textId="77777777" w:rsidR="00F762EF" w:rsidRPr="008279A9" w:rsidRDefault="00F762EF" w:rsidP="00454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BA9FB95" w14:textId="77777777" w:rsidR="00F762EF" w:rsidRPr="008279A9" w:rsidRDefault="00F762EF" w:rsidP="003B38F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3252CB8" w14:textId="77777777" w:rsidR="00F762EF" w:rsidRPr="008279A9" w:rsidRDefault="003B38FF" w:rsidP="003B38F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279A9">
              <w:rPr>
                <w:rFonts w:ascii="Arial" w:hAnsi="Arial" w:cs="Arial"/>
                <w:sz w:val="20"/>
                <w:szCs w:val="20"/>
              </w:rPr>
              <w:t>Протокол статических/динамических испытаний крана</w:t>
            </w:r>
          </w:p>
        </w:tc>
      </w:tr>
    </w:tbl>
    <w:p w14:paraId="5AF809DC" w14:textId="77777777" w:rsidR="00952ED7" w:rsidRPr="00EA6F44" w:rsidRDefault="00952ED7" w:rsidP="00952ED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789F3388" w14:textId="77777777" w:rsidR="00952ED7" w:rsidRPr="00EA6F44" w:rsidRDefault="00952ED7" w:rsidP="00952ED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0E88D6DB" w14:textId="77777777" w:rsidR="00952ED7" w:rsidRPr="00EA6F44" w:rsidRDefault="00952ED7" w:rsidP="00952ED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32A73925" w14:textId="77777777" w:rsidR="00165C99" w:rsidRPr="008279A9" w:rsidRDefault="00165C99" w:rsidP="00952ED7">
      <w:pPr>
        <w:spacing w:after="0"/>
        <w:rPr>
          <w:rFonts w:ascii="Arial" w:hAnsi="Arial" w:cs="Arial"/>
          <w:sz w:val="20"/>
          <w:szCs w:val="20"/>
        </w:rPr>
      </w:pPr>
    </w:p>
    <w:sectPr w:rsidR="00165C99" w:rsidRPr="008279A9" w:rsidSect="00827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69BE" w14:textId="77777777" w:rsidR="00C92447" w:rsidRDefault="00C92447" w:rsidP="00D869CF">
      <w:pPr>
        <w:spacing w:after="0" w:line="240" w:lineRule="auto"/>
      </w:pPr>
      <w:r>
        <w:separator/>
      </w:r>
    </w:p>
  </w:endnote>
  <w:endnote w:type="continuationSeparator" w:id="0">
    <w:p w14:paraId="6D26B3B1" w14:textId="77777777" w:rsidR="00C92447" w:rsidRDefault="00C92447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0DF8E" w14:textId="77777777" w:rsidR="00C92447" w:rsidRDefault="00C92447" w:rsidP="00D869CF">
      <w:pPr>
        <w:spacing w:after="0" w:line="240" w:lineRule="auto"/>
      </w:pPr>
      <w:r>
        <w:separator/>
      </w:r>
    </w:p>
  </w:footnote>
  <w:footnote w:type="continuationSeparator" w:id="0">
    <w:p w14:paraId="2467A308" w14:textId="77777777" w:rsidR="00C92447" w:rsidRDefault="00C92447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2181"/>
    <w:rsid w:val="00064329"/>
    <w:rsid w:val="00065660"/>
    <w:rsid w:val="00072E47"/>
    <w:rsid w:val="00073FE3"/>
    <w:rsid w:val="0007582B"/>
    <w:rsid w:val="000771A4"/>
    <w:rsid w:val="000803E7"/>
    <w:rsid w:val="0008242A"/>
    <w:rsid w:val="00083CE0"/>
    <w:rsid w:val="000868F9"/>
    <w:rsid w:val="0009021B"/>
    <w:rsid w:val="00090B34"/>
    <w:rsid w:val="00094720"/>
    <w:rsid w:val="00097503"/>
    <w:rsid w:val="000A14DB"/>
    <w:rsid w:val="000A4815"/>
    <w:rsid w:val="000B3DC3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0F3AD1"/>
    <w:rsid w:val="00101A0B"/>
    <w:rsid w:val="00103219"/>
    <w:rsid w:val="001036CE"/>
    <w:rsid w:val="001038B7"/>
    <w:rsid w:val="0010575E"/>
    <w:rsid w:val="00107ABE"/>
    <w:rsid w:val="0011020C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805C5"/>
    <w:rsid w:val="00187FEE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F3B9F"/>
    <w:rsid w:val="0020076C"/>
    <w:rsid w:val="00202E1B"/>
    <w:rsid w:val="002031F7"/>
    <w:rsid w:val="00203AF0"/>
    <w:rsid w:val="00204548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538E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7D0F"/>
    <w:rsid w:val="00390019"/>
    <w:rsid w:val="00392061"/>
    <w:rsid w:val="00392F20"/>
    <w:rsid w:val="00393647"/>
    <w:rsid w:val="0039568F"/>
    <w:rsid w:val="003959AE"/>
    <w:rsid w:val="003A2C8E"/>
    <w:rsid w:val="003A5494"/>
    <w:rsid w:val="003A7684"/>
    <w:rsid w:val="003B02EA"/>
    <w:rsid w:val="003B0E21"/>
    <w:rsid w:val="003B38FF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4BA4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54CC1"/>
    <w:rsid w:val="0046098A"/>
    <w:rsid w:val="00473698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2CEB"/>
    <w:rsid w:val="004D3950"/>
    <w:rsid w:val="004D6BE2"/>
    <w:rsid w:val="004E40BA"/>
    <w:rsid w:val="004E55A3"/>
    <w:rsid w:val="004E7C53"/>
    <w:rsid w:val="004F1C43"/>
    <w:rsid w:val="00501D3A"/>
    <w:rsid w:val="00511631"/>
    <w:rsid w:val="005117B5"/>
    <w:rsid w:val="00512029"/>
    <w:rsid w:val="005142AC"/>
    <w:rsid w:val="005147CF"/>
    <w:rsid w:val="00520015"/>
    <w:rsid w:val="00522B42"/>
    <w:rsid w:val="00536746"/>
    <w:rsid w:val="005403AB"/>
    <w:rsid w:val="0054049C"/>
    <w:rsid w:val="0055283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BD0"/>
    <w:rsid w:val="00585FDA"/>
    <w:rsid w:val="005A3419"/>
    <w:rsid w:val="005A6616"/>
    <w:rsid w:val="005B0AFD"/>
    <w:rsid w:val="005C0840"/>
    <w:rsid w:val="005C129E"/>
    <w:rsid w:val="005D3237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659CB"/>
    <w:rsid w:val="00670815"/>
    <w:rsid w:val="00671587"/>
    <w:rsid w:val="00673F38"/>
    <w:rsid w:val="006766CD"/>
    <w:rsid w:val="00676E08"/>
    <w:rsid w:val="006835DB"/>
    <w:rsid w:val="00684619"/>
    <w:rsid w:val="00686A87"/>
    <w:rsid w:val="00687B52"/>
    <w:rsid w:val="006915A8"/>
    <w:rsid w:val="00691D26"/>
    <w:rsid w:val="0069435E"/>
    <w:rsid w:val="00694543"/>
    <w:rsid w:val="006962CD"/>
    <w:rsid w:val="006A5FA3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48AF"/>
    <w:rsid w:val="00716BC5"/>
    <w:rsid w:val="007173F6"/>
    <w:rsid w:val="007254CD"/>
    <w:rsid w:val="00746AD4"/>
    <w:rsid w:val="00756C12"/>
    <w:rsid w:val="00760554"/>
    <w:rsid w:val="0076720F"/>
    <w:rsid w:val="007706EA"/>
    <w:rsid w:val="007740D5"/>
    <w:rsid w:val="00782226"/>
    <w:rsid w:val="00782F7F"/>
    <w:rsid w:val="0079050D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2798"/>
    <w:rsid w:val="007F51D7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279A9"/>
    <w:rsid w:val="008321CF"/>
    <w:rsid w:val="008401A4"/>
    <w:rsid w:val="008401FA"/>
    <w:rsid w:val="00842A36"/>
    <w:rsid w:val="00843966"/>
    <w:rsid w:val="0084600A"/>
    <w:rsid w:val="00847E4C"/>
    <w:rsid w:val="00850A5F"/>
    <w:rsid w:val="00862E89"/>
    <w:rsid w:val="00876ECB"/>
    <w:rsid w:val="00876FD1"/>
    <w:rsid w:val="008847A0"/>
    <w:rsid w:val="00890439"/>
    <w:rsid w:val="00891969"/>
    <w:rsid w:val="00897297"/>
    <w:rsid w:val="008A3398"/>
    <w:rsid w:val="008B058B"/>
    <w:rsid w:val="008B5EC1"/>
    <w:rsid w:val="008C0E6B"/>
    <w:rsid w:val="008C613C"/>
    <w:rsid w:val="008C7158"/>
    <w:rsid w:val="008C7904"/>
    <w:rsid w:val="008D0905"/>
    <w:rsid w:val="008D4A0B"/>
    <w:rsid w:val="008E5ED8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4410"/>
    <w:rsid w:val="0093176F"/>
    <w:rsid w:val="00933D91"/>
    <w:rsid w:val="00934C40"/>
    <w:rsid w:val="0093609A"/>
    <w:rsid w:val="00937640"/>
    <w:rsid w:val="00944E99"/>
    <w:rsid w:val="009451A5"/>
    <w:rsid w:val="00952ED7"/>
    <w:rsid w:val="00955019"/>
    <w:rsid w:val="00960FD4"/>
    <w:rsid w:val="00964428"/>
    <w:rsid w:val="009833F8"/>
    <w:rsid w:val="00983D07"/>
    <w:rsid w:val="009857BF"/>
    <w:rsid w:val="00986E78"/>
    <w:rsid w:val="00990494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D0ED8"/>
    <w:rsid w:val="009D7301"/>
    <w:rsid w:val="009D78B4"/>
    <w:rsid w:val="009D7A46"/>
    <w:rsid w:val="009E5A98"/>
    <w:rsid w:val="009F1B07"/>
    <w:rsid w:val="009F3275"/>
    <w:rsid w:val="009F6B96"/>
    <w:rsid w:val="00A00D31"/>
    <w:rsid w:val="00A07424"/>
    <w:rsid w:val="00A11EE2"/>
    <w:rsid w:val="00A21680"/>
    <w:rsid w:val="00A22D34"/>
    <w:rsid w:val="00A25CC1"/>
    <w:rsid w:val="00A46D34"/>
    <w:rsid w:val="00A51846"/>
    <w:rsid w:val="00A52D07"/>
    <w:rsid w:val="00A5466E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106C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D7CC1"/>
    <w:rsid w:val="00AE0CE1"/>
    <w:rsid w:val="00AF2B9E"/>
    <w:rsid w:val="00AF479D"/>
    <w:rsid w:val="00AF5C96"/>
    <w:rsid w:val="00AF6441"/>
    <w:rsid w:val="00AF7FBF"/>
    <w:rsid w:val="00B041A9"/>
    <w:rsid w:val="00B0443F"/>
    <w:rsid w:val="00B12F80"/>
    <w:rsid w:val="00B1513C"/>
    <w:rsid w:val="00B17FBA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F3A8D"/>
    <w:rsid w:val="00BF49D4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55F48"/>
    <w:rsid w:val="00C566D0"/>
    <w:rsid w:val="00C57019"/>
    <w:rsid w:val="00C604CF"/>
    <w:rsid w:val="00C61AF7"/>
    <w:rsid w:val="00C6358A"/>
    <w:rsid w:val="00C6634A"/>
    <w:rsid w:val="00C81C36"/>
    <w:rsid w:val="00C92447"/>
    <w:rsid w:val="00C93B44"/>
    <w:rsid w:val="00C966C8"/>
    <w:rsid w:val="00CA0A1A"/>
    <w:rsid w:val="00CA1702"/>
    <w:rsid w:val="00CA28B3"/>
    <w:rsid w:val="00CA633B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2441"/>
    <w:rsid w:val="00CC3B4E"/>
    <w:rsid w:val="00CC516D"/>
    <w:rsid w:val="00CE24D7"/>
    <w:rsid w:val="00CE3177"/>
    <w:rsid w:val="00CE4C3E"/>
    <w:rsid w:val="00CF75CF"/>
    <w:rsid w:val="00D019A4"/>
    <w:rsid w:val="00D03D9C"/>
    <w:rsid w:val="00D0414E"/>
    <w:rsid w:val="00D05112"/>
    <w:rsid w:val="00D1467F"/>
    <w:rsid w:val="00D167F5"/>
    <w:rsid w:val="00D17397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6FAC"/>
    <w:rsid w:val="00DE20C8"/>
    <w:rsid w:val="00DE2B6C"/>
    <w:rsid w:val="00DE502B"/>
    <w:rsid w:val="00DF2D91"/>
    <w:rsid w:val="00E0212B"/>
    <w:rsid w:val="00E067C1"/>
    <w:rsid w:val="00E15C80"/>
    <w:rsid w:val="00E261E7"/>
    <w:rsid w:val="00E300B2"/>
    <w:rsid w:val="00E32819"/>
    <w:rsid w:val="00E3740A"/>
    <w:rsid w:val="00E43012"/>
    <w:rsid w:val="00E47501"/>
    <w:rsid w:val="00E53711"/>
    <w:rsid w:val="00E554A0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3E8D"/>
    <w:rsid w:val="00EB592C"/>
    <w:rsid w:val="00EB69DD"/>
    <w:rsid w:val="00EC014B"/>
    <w:rsid w:val="00EC452F"/>
    <w:rsid w:val="00EC73F0"/>
    <w:rsid w:val="00ED1AA9"/>
    <w:rsid w:val="00ED67C0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27DC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62EF"/>
    <w:rsid w:val="00F76D00"/>
    <w:rsid w:val="00F772CF"/>
    <w:rsid w:val="00F80B4C"/>
    <w:rsid w:val="00F8231C"/>
    <w:rsid w:val="00F82879"/>
    <w:rsid w:val="00F833F4"/>
    <w:rsid w:val="00F84F12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E4611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87114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E554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S56PUJFUA6ZF-242-4322</_dlc_DocId>
    <_dlc_DocIdUrl xmlns="bbb6fe13-efa9-496d-8443-35c650172223">
      <Url>https://agpp.rusproject.ru/mailbox/AGPZ/_layouts/15/DocIdRedir.aspx?ID=S56PUJFUA6ZF-242-4322</Url>
      <Description>S56PUJFUA6ZF-242-4322</Description>
    </_dlc_DocIdUrl>
  </documentManagement>
</p:properties>
</file>

<file path=customXml/itemProps1.xml><?xml version="1.0" encoding="utf-8"?>
<ds:datastoreItem xmlns:ds="http://schemas.openxmlformats.org/officeDocument/2006/customXml" ds:itemID="{D8E92653-E350-49D8-AC79-5527641E2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B981B-797F-4878-8413-3FABA661C4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Штокалов Кирилл Геннадьевич</cp:lastModifiedBy>
  <cp:revision>2</cp:revision>
  <cp:lastPrinted>2019-08-08T07:08:00Z</cp:lastPrinted>
  <dcterms:created xsi:type="dcterms:W3CDTF">2025-08-28T02:12:00Z</dcterms:created>
  <dcterms:modified xsi:type="dcterms:W3CDTF">2025-09-16T03:38:00Z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8cd6c598-5bb9-4e14-a012-9684e6be6d7e</vt:lpwstr>
  </property>
  <property fmtid="{D5CDD505-2E9C-101B-9397-08002B2CF9AE}" pid="3" name="ContentTypeId">
    <vt:lpwstr>0x010100EC99FCCB7523A74993637F407A4CA29D</vt:lpwstr>
  </property>
</Properties>
</file>